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A8D12" w14:textId="77777777" w:rsidR="00D41964" w:rsidRDefault="00D41964" w:rsidP="00A66B2E">
      <w:pPr>
        <w:spacing w:line="312" w:lineRule="atLeast"/>
        <w:textAlignment w:val="baseline"/>
        <w:rPr>
          <w:rFonts w:ascii="Arial" w:hAnsi="Arial" w:cs="Arial"/>
          <w:color w:val="272727"/>
          <w:sz w:val="20"/>
          <w:szCs w:val="20"/>
        </w:rPr>
      </w:pPr>
    </w:p>
    <w:p w14:paraId="7662DDF4" w14:textId="77777777" w:rsidR="00D41964" w:rsidRDefault="00D41964" w:rsidP="00A66B2E">
      <w:pPr>
        <w:spacing w:line="312" w:lineRule="atLeast"/>
        <w:textAlignment w:val="baseline"/>
        <w:rPr>
          <w:rFonts w:ascii="Arial" w:hAnsi="Arial" w:cs="Arial"/>
          <w:color w:val="272727"/>
          <w:sz w:val="20"/>
          <w:szCs w:val="20"/>
        </w:rPr>
      </w:pPr>
    </w:p>
    <w:p w14:paraId="49E9C17E" w14:textId="77777777" w:rsidR="00D41964" w:rsidRDefault="00D41964" w:rsidP="00A66B2E">
      <w:pPr>
        <w:spacing w:line="312" w:lineRule="atLeast"/>
        <w:textAlignment w:val="baseline"/>
        <w:rPr>
          <w:rFonts w:ascii="Arial" w:hAnsi="Arial" w:cs="Arial"/>
          <w:color w:val="272727"/>
          <w:sz w:val="20"/>
          <w:szCs w:val="20"/>
        </w:rPr>
      </w:pPr>
    </w:p>
    <w:p w14:paraId="27B0CF53" w14:textId="77777777" w:rsidR="00D41964" w:rsidRDefault="00D41964" w:rsidP="00A66B2E">
      <w:pPr>
        <w:spacing w:line="312" w:lineRule="atLeast"/>
        <w:textAlignment w:val="baseline"/>
        <w:rPr>
          <w:rFonts w:ascii="Arial" w:hAnsi="Arial" w:cs="Arial"/>
          <w:color w:val="272727"/>
          <w:sz w:val="20"/>
          <w:szCs w:val="20"/>
        </w:rPr>
      </w:pPr>
    </w:p>
    <w:p w14:paraId="450E60BE" w14:textId="77777777" w:rsidR="00D41964" w:rsidRPr="00F647B7" w:rsidRDefault="00D41964" w:rsidP="00D41964">
      <w:pPr>
        <w:textAlignment w:val="baseline"/>
        <w:outlineLvl w:val="1"/>
        <w:rPr>
          <w:rFonts w:ascii="Helvetica" w:eastAsia="Times New Roman" w:hAnsi="Helvetica" w:cs="Arial"/>
          <w:color w:val="000000"/>
          <w:sz w:val="36"/>
          <w:szCs w:val="36"/>
          <w:u w:val="single"/>
        </w:rPr>
      </w:pPr>
      <w:r w:rsidRPr="00F647B7">
        <w:rPr>
          <w:rFonts w:ascii="Helvetica" w:eastAsia="Times New Roman" w:hAnsi="Helvetica" w:cs="Arial"/>
          <w:color w:val="000000"/>
          <w:sz w:val="36"/>
          <w:szCs w:val="36"/>
          <w:u w:val="single"/>
        </w:rPr>
        <w:t>Biographie</w:t>
      </w:r>
    </w:p>
    <w:p w14:paraId="53A23EB3" w14:textId="77777777" w:rsidR="00D41964" w:rsidRDefault="00D41964" w:rsidP="00A66B2E">
      <w:pPr>
        <w:spacing w:line="312" w:lineRule="atLeast"/>
        <w:textAlignment w:val="baseline"/>
        <w:rPr>
          <w:rFonts w:ascii="Arial" w:hAnsi="Arial" w:cs="Arial"/>
          <w:color w:val="272727"/>
          <w:sz w:val="20"/>
          <w:szCs w:val="20"/>
        </w:rPr>
      </w:pPr>
    </w:p>
    <w:p w14:paraId="124C4587" w14:textId="77777777" w:rsidR="00D41964" w:rsidRDefault="00D41964" w:rsidP="00A66B2E">
      <w:pPr>
        <w:spacing w:line="312" w:lineRule="atLeast"/>
        <w:textAlignment w:val="baseline"/>
        <w:rPr>
          <w:rFonts w:ascii="Arial" w:hAnsi="Arial" w:cs="Arial"/>
          <w:color w:val="272727"/>
          <w:sz w:val="20"/>
          <w:szCs w:val="20"/>
        </w:rPr>
      </w:pPr>
    </w:p>
    <w:p w14:paraId="1314001F" w14:textId="47ACBC86" w:rsidR="00A66B2E" w:rsidRPr="00F647B7" w:rsidRDefault="00A66B2E" w:rsidP="00A66B2E">
      <w:pPr>
        <w:spacing w:line="312" w:lineRule="atLeast"/>
        <w:textAlignment w:val="baseline"/>
        <w:rPr>
          <w:rFonts w:ascii="Helvetica" w:hAnsi="Helvetica" w:cs="Arial"/>
          <w:color w:val="272727"/>
        </w:rPr>
      </w:pPr>
      <w:bookmarkStart w:id="0" w:name="_GoBack"/>
      <w:r w:rsidRPr="00F647B7">
        <w:rPr>
          <w:rFonts w:ascii="Helvetica" w:hAnsi="Helvetica" w:cs="Arial"/>
          <w:color w:val="272727"/>
        </w:rPr>
        <w:t>Né à Saint-André-</w:t>
      </w:r>
      <w:proofErr w:type="spellStart"/>
      <w:r w:rsidRPr="00F647B7">
        <w:rPr>
          <w:rFonts w:ascii="Helvetica" w:hAnsi="Helvetica" w:cs="Arial"/>
          <w:color w:val="272727"/>
        </w:rPr>
        <w:t>Avellin</w:t>
      </w:r>
      <w:proofErr w:type="spellEnd"/>
      <w:r w:rsidRPr="00F647B7">
        <w:rPr>
          <w:rFonts w:ascii="Helvetica" w:hAnsi="Helvetica" w:cs="Arial"/>
          <w:color w:val="272727"/>
        </w:rPr>
        <w:t xml:space="preserve"> (Outaouais) en 1950, Yves Louis-Seize vit et travaille à Montréal et à Ville de St-Gabriel. Il a obte</w:t>
      </w:r>
      <w:r w:rsidR="00946538" w:rsidRPr="00F647B7">
        <w:rPr>
          <w:rFonts w:ascii="Helvetica" w:hAnsi="Helvetica" w:cs="Arial"/>
          <w:color w:val="272727"/>
        </w:rPr>
        <w:t xml:space="preserve">nu une maitrise en </w:t>
      </w:r>
      <w:proofErr w:type="gramStart"/>
      <w:r w:rsidR="00946538" w:rsidRPr="00F647B7">
        <w:rPr>
          <w:rFonts w:ascii="Helvetica" w:hAnsi="Helvetica" w:cs="Arial"/>
          <w:color w:val="272727"/>
        </w:rPr>
        <w:t>art visuels</w:t>
      </w:r>
      <w:proofErr w:type="gramEnd"/>
      <w:r w:rsidR="00946538" w:rsidRPr="00F647B7">
        <w:rPr>
          <w:rFonts w:ascii="Helvetica" w:hAnsi="Helvetica" w:cs="Arial"/>
          <w:color w:val="272727"/>
        </w:rPr>
        <w:t xml:space="preserve"> de l’</w:t>
      </w:r>
      <w:r w:rsidRPr="00F647B7">
        <w:rPr>
          <w:rFonts w:ascii="Helvetica" w:hAnsi="Helvetica" w:cs="Arial"/>
          <w:color w:val="272727"/>
        </w:rPr>
        <w:t xml:space="preserve">Université du Québec à Montréal en </w:t>
      </w:r>
      <w:r w:rsidR="00946538" w:rsidRPr="00F647B7">
        <w:rPr>
          <w:rFonts w:ascii="Helvetica" w:hAnsi="Helvetica" w:cs="Arial"/>
          <w:color w:val="272727"/>
        </w:rPr>
        <w:t>1989</w:t>
      </w:r>
      <w:r w:rsidRPr="00F647B7">
        <w:rPr>
          <w:rFonts w:ascii="Helvetica" w:hAnsi="Helvetica" w:cs="Arial"/>
          <w:color w:val="272727"/>
        </w:rPr>
        <w:t>. Actif depuis le début des années 1980, l’artiste a partagé son temps entre l’enseignement et la création. Il a enseigné la sculpture et la céramique à l’Université du Québec à Montréal (1989 à 2018) et au Centre de céramique Bonsecours (Montréal) de 1985 à 2005. Depuis 1981, il a présenté plus d’une trentaine d’expositions individuelles à Montréal : Centre d’exposition CIRCA ; Maisons de la culture Maisonneuve et Côtes-des-Neiges;</w:t>
      </w:r>
      <w:r w:rsidR="00D41964" w:rsidRPr="00F647B7">
        <w:rPr>
          <w:rFonts w:ascii="Helvetica" w:hAnsi="Helvetica" w:cs="Arial"/>
          <w:color w:val="272727"/>
        </w:rPr>
        <w:t xml:space="preserve"> Galerie MX;</w:t>
      </w:r>
      <w:r w:rsidRPr="00F647B7">
        <w:rPr>
          <w:rFonts w:ascii="Helvetica" w:hAnsi="Helvetica" w:cs="Arial"/>
          <w:color w:val="272727"/>
        </w:rPr>
        <w:t xml:space="preserve"> Galerie Trois Points ; Galerie Noctuelle; Galerie du Centre de céramique Bonsecours; Interaction, Galerie d’expression céramique; Centre </w:t>
      </w:r>
      <w:r w:rsidR="009C3066" w:rsidRPr="00F647B7">
        <w:rPr>
          <w:rFonts w:ascii="Helvetica" w:hAnsi="Helvetica" w:cs="Arial"/>
          <w:color w:val="272727"/>
        </w:rPr>
        <w:t>d’art du Mont-Royal ; G</w:t>
      </w:r>
      <w:r w:rsidRPr="00F647B7">
        <w:rPr>
          <w:rFonts w:ascii="Helvetica" w:hAnsi="Helvetica" w:cs="Arial"/>
          <w:color w:val="272727"/>
        </w:rPr>
        <w:t>alerie Don Stewart.</w:t>
      </w:r>
    </w:p>
    <w:p w14:paraId="3EE95E75" w14:textId="77777777" w:rsidR="008C64F9" w:rsidRPr="00F647B7" w:rsidRDefault="008C64F9" w:rsidP="00A66B2E">
      <w:pPr>
        <w:spacing w:line="312" w:lineRule="atLeast"/>
        <w:textAlignment w:val="baseline"/>
        <w:rPr>
          <w:rFonts w:ascii="Helvetica" w:hAnsi="Helvetica" w:cs="Arial"/>
          <w:color w:val="272727"/>
        </w:rPr>
      </w:pPr>
    </w:p>
    <w:p w14:paraId="015561F5" w14:textId="455DA622" w:rsidR="00A66B2E" w:rsidRPr="00F647B7" w:rsidRDefault="00A66B2E" w:rsidP="00A66B2E">
      <w:pPr>
        <w:spacing w:line="312" w:lineRule="atLeast"/>
        <w:textAlignment w:val="baseline"/>
        <w:rPr>
          <w:rFonts w:ascii="Helvetica" w:hAnsi="Helvetica" w:cs="Arial"/>
          <w:color w:val="272727"/>
        </w:rPr>
      </w:pPr>
      <w:r w:rsidRPr="00F647B7">
        <w:rPr>
          <w:rFonts w:ascii="Helvetica" w:hAnsi="Helvetica" w:cs="Arial"/>
          <w:color w:val="272727"/>
        </w:rPr>
        <w:t xml:space="preserve">Il a aussi exposé ailleurs au Québec : Sorel, Centre d’exposition des gouverneurs ; Expression, centre d’exposition de Saint-Hyacinthe ; </w:t>
      </w:r>
      <w:r w:rsidR="00D41964" w:rsidRPr="00F647B7">
        <w:rPr>
          <w:rFonts w:ascii="Helvetica" w:hAnsi="Helvetica" w:cs="Arial"/>
          <w:color w:val="272727"/>
        </w:rPr>
        <w:t>St-Pie de Guire, Essarts; Victoriaville, Centre le Grave; Trois-Rivières,</w:t>
      </w:r>
      <w:r w:rsidR="009C3066" w:rsidRPr="00F647B7">
        <w:rPr>
          <w:rFonts w:ascii="Helvetica" w:hAnsi="Helvetica" w:cs="Arial"/>
          <w:color w:val="272727"/>
        </w:rPr>
        <w:t xml:space="preserve"> </w:t>
      </w:r>
      <w:r w:rsidR="00D41964" w:rsidRPr="00F647B7">
        <w:rPr>
          <w:rFonts w:ascii="Helvetica" w:hAnsi="Helvetica" w:cs="Arial"/>
          <w:color w:val="272727"/>
        </w:rPr>
        <w:t xml:space="preserve">Galerie 0/3/4; </w:t>
      </w:r>
      <w:r w:rsidRPr="00F647B7">
        <w:rPr>
          <w:rFonts w:ascii="Helvetica" w:hAnsi="Helvetica" w:cs="Arial"/>
          <w:color w:val="272727"/>
        </w:rPr>
        <w:t xml:space="preserve">Hull, Galerie Montcalm; Longueuil, Galerie d’art du collège Édouard-Montpetit – Plein Sud de Longueuil; Trois-Rivières, Galerie d’art du parc ; Pointe-claire, Galerie Stewart hall; Sherbrooke, Bibliothèque centrale de </w:t>
      </w:r>
      <w:proofErr w:type="spellStart"/>
      <w:r w:rsidRPr="00F647B7">
        <w:rPr>
          <w:rFonts w:ascii="Helvetica" w:hAnsi="Helvetica" w:cs="Arial"/>
          <w:color w:val="272727"/>
        </w:rPr>
        <w:t>prét</w:t>
      </w:r>
      <w:proofErr w:type="spellEnd"/>
      <w:r w:rsidRPr="00F647B7">
        <w:rPr>
          <w:rFonts w:ascii="Helvetica" w:hAnsi="Helvetica" w:cs="Arial"/>
          <w:color w:val="272727"/>
        </w:rPr>
        <w:t xml:space="preserve"> de l’Estrie .Il a également présenté une exposition </w:t>
      </w:r>
      <w:r w:rsidR="00946538" w:rsidRPr="00F647B7">
        <w:rPr>
          <w:rFonts w:ascii="Helvetica" w:hAnsi="Helvetica" w:cs="Arial"/>
          <w:color w:val="272727"/>
        </w:rPr>
        <w:t xml:space="preserve">individuelle à Ottawa (Hiberna </w:t>
      </w:r>
      <w:proofErr w:type="spellStart"/>
      <w:r w:rsidR="00946538" w:rsidRPr="00F647B7">
        <w:rPr>
          <w:rFonts w:ascii="Helvetica" w:hAnsi="Helvetica" w:cs="Arial"/>
          <w:color w:val="272727"/>
        </w:rPr>
        <w:t>G</w:t>
      </w:r>
      <w:r w:rsidRPr="00F647B7">
        <w:rPr>
          <w:rFonts w:ascii="Helvetica" w:hAnsi="Helvetica" w:cs="Arial"/>
          <w:color w:val="272727"/>
        </w:rPr>
        <w:t>allery</w:t>
      </w:r>
      <w:proofErr w:type="spellEnd"/>
      <w:r w:rsidRPr="00F647B7">
        <w:rPr>
          <w:rFonts w:ascii="Helvetica" w:hAnsi="Helvetica" w:cs="Arial"/>
          <w:color w:val="272727"/>
        </w:rPr>
        <w:t>, 1983) ainsi qu’à Faenza en Italie (</w:t>
      </w:r>
      <w:proofErr w:type="spellStart"/>
      <w:r w:rsidRPr="00F647B7">
        <w:rPr>
          <w:rFonts w:ascii="Helvetica" w:hAnsi="Helvetica" w:cs="Arial"/>
          <w:color w:val="272727"/>
        </w:rPr>
        <w:t>Galeria</w:t>
      </w:r>
      <w:proofErr w:type="spellEnd"/>
      <w:r w:rsidRPr="00F647B7">
        <w:rPr>
          <w:rFonts w:ascii="Helvetica" w:hAnsi="Helvetica" w:cs="Arial"/>
          <w:color w:val="272727"/>
        </w:rPr>
        <w:t xml:space="preserve"> Gaïa, 1988). Quant à sa participation à des expositions collectives, elle est impressionnante. Son travail a été montré dans plus de cent expositions de groupe tant au Québec qu’ailleurs au Canada et à l’étranger (États-Unis, France, Belgique, Italie).</w:t>
      </w:r>
    </w:p>
    <w:p w14:paraId="34BB424A" w14:textId="77777777" w:rsidR="008C64F9" w:rsidRPr="00F647B7" w:rsidRDefault="008C64F9" w:rsidP="00A66B2E">
      <w:pPr>
        <w:spacing w:line="312" w:lineRule="atLeast"/>
        <w:textAlignment w:val="baseline"/>
        <w:rPr>
          <w:rFonts w:ascii="Helvetica" w:hAnsi="Helvetica" w:cs="Arial"/>
          <w:color w:val="272727"/>
        </w:rPr>
      </w:pPr>
    </w:p>
    <w:p w14:paraId="439BAC6D" w14:textId="42C033B3" w:rsidR="00A66B2E" w:rsidRPr="00F647B7" w:rsidRDefault="00A66B2E" w:rsidP="00A66B2E">
      <w:pPr>
        <w:spacing w:line="312" w:lineRule="atLeast"/>
        <w:textAlignment w:val="baseline"/>
        <w:rPr>
          <w:rFonts w:ascii="Helvetica" w:hAnsi="Helvetica" w:cs="Arial"/>
          <w:color w:val="272727"/>
        </w:rPr>
      </w:pPr>
      <w:r w:rsidRPr="00F647B7">
        <w:rPr>
          <w:rFonts w:ascii="Helvetica" w:hAnsi="Helvetica" w:cs="Arial"/>
          <w:color w:val="272727"/>
        </w:rPr>
        <w:t xml:space="preserve">Yves Louis-Seize est également reconnu pour ses réalisations publiques. En </w:t>
      </w:r>
      <w:r w:rsidR="00D41964" w:rsidRPr="00F647B7">
        <w:rPr>
          <w:rFonts w:ascii="Helvetica" w:hAnsi="Helvetica" w:cs="Arial"/>
          <w:color w:val="272727"/>
        </w:rPr>
        <w:t>trente</w:t>
      </w:r>
      <w:r w:rsidRPr="00F647B7">
        <w:rPr>
          <w:rFonts w:ascii="Helvetica" w:hAnsi="Helvetica" w:cs="Arial"/>
          <w:color w:val="272727"/>
        </w:rPr>
        <w:t xml:space="preserve"> ans, il a crée </w:t>
      </w:r>
      <w:r w:rsidR="00D41964" w:rsidRPr="00F647B7">
        <w:rPr>
          <w:rFonts w:ascii="Helvetica" w:hAnsi="Helvetica" w:cs="Arial"/>
          <w:color w:val="272727"/>
        </w:rPr>
        <w:t>vingt</w:t>
      </w:r>
      <w:r w:rsidRPr="00F647B7">
        <w:rPr>
          <w:rFonts w:ascii="Helvetica" w:hAnsi="Helvetica" w:cs="Arial"/>
          <w:color w:val="272727"/>
        </w:rPr>
        <w:t xml:space="preserve"> œuvres d’art public. La plupart des œuvres réalisées sur le territoire québécois l’ont été en Montérégie dans le cadre d</w:t>
      </w:r>
      <w:r w:rsidR="008C64F9" w:rsidRPr="00F647B7">
        <w:rPr>
          <w:rFonts w:ascii="Helvetica" w:hAnsi="Helvetica" w:cs="Arial"/>
          <w:color w:val="272727"/>
        </w:rPr>
        <w:t xml:space="preserve">e la Politique </w:t>
      </w:r>
      <w:r w:rsidRPr="00F647B7">
        <w:rPr>
          <w:rFonts w:ascii="Helvetica" w:hAnsi="Helvetica" w:cs="Arial"/>
          <w:color w:val="272727"/>
        </w:rPr>
        <w:t>d’</w:t>
      </w:r>
      <w:r w:rsidR="008C64F9" w:rsidRPr="00F647B7">
        <w:rPr>
          <w:rFonts w:ascii="Helvetica" w:hAnsi="Helvetica" w:cs="Arial"/>
          <w:color w:val="272727"/>
        </w:rPr>
        <w:t>i</w:t>
      </w:r>
      <w:r w:rsidRPr="00F647B7">
        <w:rPr>
          <w:rFonts w:ascii="Helvetica" w:hAnsi="Helvetica" w:cs="Arial"/>
          <w:color w:val="272727"/>
        </w:rPr>
        <w:t xml:space="preserve">ntégration des arts à l’architecture et à l’environnement du gouvernement du Québec. Tout au long de sa carrière, Yves Louis-Seize a été soutenu par des bourses provenant de divers paliers gouvernementaux : Conseil des arts et de la culture de Longueuil, Conseil des arts du Canada et du Ministère de la culture du Québec. Son œuvre figure dans les collections publiques de plusieurs institutions dont le Musée du Québec (Collection Prêt d’œuvres d’art), le Musée d’art contemporain (collection Lavalin), Le Musée des beaux arts de Montréal, le Musée </w:t>
      </w:r>
      <w:proofErr w:type="spellStart"/>
      <w:r w:rsidRPr="00F647B7">
        <w:rPr>
          <w:rFonts w:ascii="Helvetica" w:hAnsi="Helvetica" w:cs="Arial"/>
          <w:color w:val="272727"/>
        </w:rPr>
        <w:t>Marsil</w:t>
      </w:r>
      <w:proofErr w:type="spellEnd"/>
      <w:r w:rsidRPr="00F647B7">
        <w:rPr>
          <w:rFonts w:ascii="Helvetica" w:hAnsi="Helvetica" w:cs="Arial"/>
          <w:color w:val="272727"/>
        </w:rPr>
        <w:t xml:space="preserve"> (Saint-Lambert), Expres</w:t>
      </w:r>
      <w:r w:rsidR="00D41964" w:rsidRPr="00F647B7">
        <w:rPr>
          <w:rFonts w:ascii="Helvetica" w:hAnsi="Helvetica" w:cs="Arial"/>
          <w:color w:val="272727"/>
        </w:rPr>
        <w:t>sion (Saint-Hyacinthe), le collè</w:t>
      </w:r>
      <w:r w:rsidRPr="00F647B7">
        <w:rPr>
          <w:rFonts w:ascii="Helvetica" w:hAnsi="Helvetica" w:cs="Arial"/>
          <w:color w:val="272727"/>
        </w:rPr>
        <w:t>ge Édo</w:t>
      </w:r>
      <w:r w:rsidR="009C3066" w:rsidRPr="00F647B7">
        <w:rPr>
          <w:rFonts w:ascii="Helvetica" w:hAnsi="Helvetica" w:cs="Arial"/>
          <w:color w:val="272727"/>
        </w:rPr>
        <w:t>uard-Montpetit (Longueuil), la V</w:t>
      </w:r>
      <w:r w:rsidRPr="00F647B7">
        <w:rPr>
          <w:rFonts w:ascii="Helvetica" w:hAnsi="Helvetica" w:cs="Arial"/>
          <w:color w:val="272727"/>
        </w:rPr>
        <w:t xml:space="preserve">ille de Longueuil, le Musée des Ursulines (Mâcon, </w:t>
      </w:r>
      <w:r w:rsidRPr="00F647B7">
        <w:rPr>
          <w:rFonts w:ascii="Helvetica" w:hAnsi="Helvetica" w:cs="Arial"/>
          <w:color w:val="272727"/>
        </w:rPr>
        <w:lastRenderedPageBreak/>
        <w:t xml:space="preserve">France) et la Fondation </w:t>
      </w:r>
      <w:proofErr w:type="spellStart"/>
      <w:r w:rsidRPr="00F647B7">
        <w:rPr>
          <w:rFonts w:ascii="Helvetica" w:hAnsi="Helvetica" w:cs="Arial"/>
          <w:color w:val="272727"/>
        </w:rPr>
        <w:t>Lemberk</w:t>
      </w:r>
      <w:proofErr w:type="spellEnd"/>
      <w:r w:rsidRPr="00F647B7">
        <w:rPr>
          <w:rFonts w:ascii="Helvetica" w:hAnsi="Helvetica" w:cs="Arial"/>
          <w:color w:val="272727"/>
        </w:rPr>
        <w:t xml:space="preserve"> (Tchécoslovaquie). Son travail est également représenté dans </w:t>
      </w:r>
      <w:r w:rsidR="00946538" w:rsidRPr="00F647B7">
        <w:rPr>
          <w:rFonts w:ascii="Helvetica" w:hAnsi="Helvetica" w:cs="Arial"/>
          <w:color w:val="272727"/>
        </w:rPr>
        <w:t>plusieurs collecti</w:t>
      </w:r>
      <w:r w:rsidR="008C64F9" w:rsidRPr="00F647B7">
        <w:rPr>
          <w:rFonts w:ascii="Helvetica" w:hAnsi="Helvetica" w:cs="Arial"/>
          <w:color w:val="272727"/>
        </w:rPr>
        <w:t>on</w:t>
      </w:r>
      <w:r w:rsidR="00946538" w:rsidRPr="00F647B7">
        <w:rPr>
          <w:rFonts w:ascii="Helvetica" w:hAnsi="Helvetica" w:cs="Arial"/>
          <w:color w:val="272727"/>
        </w:rPr>
        <w:t>s privées.</w:t>
      </w:r>
    </w:p>
    <w:bookmarkEnd w:id="0"/>
    <w:sectPr w:rsidR="00A66B2E" w:rsidRPr="00F647B7" w:rsidSect="00AD3F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2E"/>
    <w:rsid w:val="005C018B"/>
    <w:rsid w:val="008C64F9"/>
    <w:rsid w:val="00946538"/>
    <w:rsid w:val="009C3066"/>
    <w:rsid w:val="00A66B2E"/>
    <w:rsid w:val="00AD3F17"/>
    <w:rsid w:val="00D41964"/>
    <w:rsid w:val="00F647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78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2">
    <w:name w:val="heading 2"/>
    <w:basedOn w:val="Normal"/>
    <w:link w:val="Titre2Car"/>
    <w:uiPriority w:val="9"/>
    <w:qFormat/>
    <w:rsid w:val="00A66B2E"/>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6B2E"/>
    <w:rPr>
      <w:rFonts w:ascii="Times New Roman" w:hAnsi="Times New Roman"/>
      <w:b/>
      <w:bCs/>
      <w:sz w:val="36"/>
      <w:szCs w:val="36"/>
      <w:lang w:val="fr-CA"/>
    </w:rPr>
  </w:style>
  <w:style w:type="paragraph" w:customStyle="1" w:styleId="font8">
    <w:name w:val="font_8"/>
    <w:basedOn w:val="Normal"/>
    <w:rsid w:val="00A66B2E"/>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2">
    <w:name w:val="heading 2"/>
    <w:basedOn w:val="Normal"/>
    <w:link w:val="Titre2Car"/>
    <w:uiPriority w:val="9"/>
    <w:qFormat/>
    <w:rsid w:val="00A66B2E"/>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6B2E"/>
    <w:rPr>
      <w:rFonts w:ascii="Times New Roman" w:hAnsi="Times New Roman"/>
      <w:b/>
      <w:bCs/>
      <w:sz w:val="36"/>
      <w:szCs w:val="36"/>
      <w:lang w:val="fr-CA"/>
    </w:rPr>
  </w:style>
  <w:style w:type="paragraph" w:customStyle="1" w:styleId="font8">
    <w:name w:val="font_8"/>
    <w:basedOn w:val="Normal"/>
    <w:rsid w:val="00A66B2E"/>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43824">
      <w:bodyDiv w:val="1"/>
      <w:marLeft w:val="0"/>
      <w:marRight w:val="0"/>
      <w:marTop w:val="0"/>
      <w:marBottom w:val="0"/>
      <w:divBdr>
        <w:top w:val="none" w:sz="0" w:space="0" w:color="auto"/>
        <w:left w:val="none" w:sz="0" w:space="0" w:color="auto"/>
        <w:bottom w:val="none" w:sz="0" w:space="0" w:color="auto"/>
        <w:right w:val="none" w:sz="0" w:space="0" w:color="auto"/>
      </w:divBdr>
      <w:divsChild>
        <w:div w:id="1121806158">
          <w:marLeft w:val="0"/>
          <w:marRight w:val="0"/>
          <w:marTop w:val="0"/>
          <w:marBottom w:val="0"/>
          <w:divBdr>
            <w:top w:val="none" w:sz="0" w:space="0" w:color="auto"/>
            <w:left w:val="none" w:sz="0" w:space="0" w:color="auto"/>
            <w:bottom w:val="none" w:sz="0" w:space="0" w:color="auto"/>
            <w:right w:val="none" w:sz="0" w:space="0" w:color="auto"/>
          </w:divBdr>
          <w:divsChild>
            <w:div w:id="1020546602">
              <w:marLeft w:val="0"/>
              <w:marRight w:val="0"/>
              <w:marTop w:val="0"/>
              <w:marBottom w:val="0"/>
              <w:divBdr>
                <w:top w:val="none" w:sz="0" w:space="0" w:color="auto"/>
                <w:left w:val="none" w:sz="0" w:space="0" w:color="auto"/>
                <w:bottom w:val="none" w:sz="0" w:space="0" w:color="auto"/>
                <w:right w:val="none" w:sz="0" w:space="0" w:color="auto"/>
              </w:divBdr>
              <w:divsChild>
                <w:div w:id="790900984">
                  <w:marLeft w:val="0"/>
                  <w:marRight w:val="0"/>
                  <w:marTop w:val="0"/>
                  <w:marBottom w:val="0"/>
                  <w:divBdr>
                    <w:top w:val="none" w:sz="0" w:space="0" w:color="auto"/>
                    <w:left w:val="none" w:sz="0" w:space="0" w:color="auto"/>
                    <w:bottom w:val="none" w:sz="0" w:space="0" w:color="auto"/>
                    <w:right w:val="none" w:sz="0" w:space="0" w:color="auto"/>
                  </w:divBdr>
                  <w:divsChild>
                    <w:div w:id="373627366">
                      <w:marLeft w:val="0"/>
                      <w:marRight w:val="0"/>
                      <w:marTop w:val="0"/>
                      <w:marBottom w:val="0"/>
                      <w:divBdr>
                        <w:top w:val="none" w:sz="0" w:space="0" w:color="auto"/>
                        <w:left w:val="none" w:sz="0" w:space="0" w:color="auto"/>
                        <w:bottom w:val="none" w:sz="0" w:space="0" w:color="auto"/>
                        <w:right w:val="none" w:sz="0" w:space="0" w:color="auto"/>
                      </w:divBdr>
                      <w:divsChild>
                        <w:div w:id="451485358">
                          <w:marLeft w:val="0"/>
                          <w:marRight w:val="0"/>
                          <w:marTop w:val="0"/>
                          <w:marBottom w:val="0"/>
                          <w:divBdr>
                            <w:top w:val="none" w:sz="0" w:space="0" w:color="auto"/>
                            <w:left w:val="none" w:sz="0" w:space="0" w:color="auto"/>
                            <w:bottom w:val="none" w:sz="0" w:space="0" w:color="auto"/>
                            <w:right w:val="none" w:sz="0" w:space="0" w:color="auto"/>
                          </w:divBdr>
                          <w:divsChild>
                            <w:div w:id="1141462943">
                              <w:marLeft w:val="0"/>
                              <w:marRight w:val="0"/>
                              <w:marTop w:val="0"/>
                              <w:marBottom w:val="0"/>
                              <w:divBdr>
                                <w:top w:val="none" w:sz="0" w:space="0" w:color="auto"/>
                                <w:left w:val="none" w:sz="0" w:space="0" w:color="auto"/>
                                <w:bottom w:val="none" w:sz="0" w:space="0" w:color="auto"/>
                                <w:right w:val="none" w:sz="0" w:space="0" w:color="auto"/>
                              </w:divBdr>
                              <w:divsChild>
                                <w:div w:id="1302613579">
                                  <w:marLeft w:val="0"/>
                                  <w:marRight w:val="0"/>
                                  <w:marTop w:val="0"/>
                                  <w:marBottom w:val="0"/>
                                  <w:divBdr>
                                    <w:top w:val="none" w:sz="0" w:space="0" w:color="auto"/>
                                    <w:left w:val="none" w:sz="0" w:space="0" w:color="auto"/>
                                    <w:bottom w:val="none" w:sz="0" w:space="0" w:color="auto"/>
                                    <w:right w:val="none" w:sz="0" w:space="0" w:color="auto"/>
                                  </w:divBdr>
                                  <w:divsChild>
                                    <w:div w:id="362941857">
                                      <w:marLeft w:val="0"/>
                                      <w:marRight w:val="0"/>
                                      <w:marTop w:val="0"/>
                                      <w:marBottom w:val="0"/>
                                      <w:divBdr>
                                        <w:top w:val="none" w:sz="0" w:space="0" w:color="auto"/>
                                        <w:left w:val="none" w:sz="0" w:space="0" w:color="auto"/>
                                        <w:bottom w:val="none" w:sz="0" w:space="0" w:color="auto"/>
                                        <w:right w:val="none" w:sz="0" w:space="0" w:color="auto"/>
                                      </w:divBdr>
                                    </w:div>
                                    <w:div w:id="15003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6088">
          <w:marLeft w:val="0"/>
          <w:marRight w:val="0"/>
          <w:marTop w:val="0"/>
          <w:marBottom w:val="0"/>
          <w:divBdr>
            <w:top w:val="none" w:sz="0" w:space="0" w:color="auto"/>
            <w:left w:val="none" w:sz="0" w:space="0" w:color="auto"/>
            <w:bottom w:val="none" w:sz="0" w:space="0" w:color="auto"/>
            <w:right w:val="none" w:sz="0" w:space="0" w:color="auto"/>
          </w:divBdr>
          <w:divsChild>
            <w:div w:id="916017901">
              <w:marLeft w:val="0"/>
              <w:marRight w:val="0"/>
              <w:marTop w:val="0"/>
              <w:marBottom w:val="0"/>
              <w:divBdr>
                <w:top w:val="none" w:sz="0" w:space="0" w:color="auto"/>
                <w:left w:val="none" w:sz="0" w:space="0" w:color="auto"/>
                <w:bottom w:val="none" w:sz="0" w:space="0" w:color="auto"/>
                <w:right w:val="none" w:sz="0" w:space="0" w:color="auto"/>
              </w:divBdr>
              <w:divsChild>
                <w:div w:id="867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2329</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Louis-Seize</dc:creator>
  <cp:keywords/>
  <dc:description/>
  <cp:lastModifiedBy>Yves Louis-Seize</cp:lastModifiedBy>
  <cp:revision>3</cp:revision>
  <dcterms:created xsi:type="dcterms:W3CDTF">2019-02-06T00:37:00Z</dcterms:created>
  <dcterms:modified xsi:type="dcterms:W3CDTF">2019-02-12T17:13:00Z</dcterms:modified>
</cp:coreProperties>
</file>